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设备</w:t>
      </w:r>
      <w:r>
        <w:rPr>
          <w:b/>
          <w:sz w:val="40"/>
          <w:szCs w:val="28"/>
        </w:rPr>
        <w:t>维修申报单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单位: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编</w:t>
      </w:r>
      <w:r>
        <w:rPr>
          <w:sz w:val="28"/>
          <w:szCs w:val="28"/>
        </w:rPr>
        <w:t>号:</w:t>
      </w:r>
      <w:r>
        <w:rPr>
          <w:sz w:val="28"/>
          <w:szCs w:val="28"/>
          <w:u w:val="single"/>
        </w:rPr>
        <w:t xml:space="preserve">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2410"/>
        <w:gridCol w:w="184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8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sz w:val="28"/>
                <w:szCs w:val="28"/>
              </w:rPr>
              <w:t>设备信息</w:t>
            </w:r>
          </w:p>
        </w:tc>
        <w:tc>
          <w:tcPr>
            <w:tcW w:w="155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79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24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  <w:r>
              <w:rPr>
                <w:sz w:val="28"/>
                <w:szCs w:val="28"/>
              </w:rPr>
              <w:t>规格</w:t>
            </w:r>
          </w:p>
        </w:tc>
        <w:tc>
          <w:tcPr>
            <w:tcW w:w="354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41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>
              <w:rPr>
                <w:sz w:val="28"/>
                <w:szCs w:val="28"/>
              </w:rPr>
              <w:t>使用人</w:t>
            </w:r>
          </w:p>
        </w:tc>
        <w:tc>
          <w:tcPr>
            <w:tcW w:w="354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定置</w:t>
            </w:r>
            <w:r>
              <w:rPr>
                <w:sz w:val="28"/>
                <w:szCs w:val="28"/>
              </w:rPr>
              <w:t>地点</w:t>
            </w:r>
          </w:p>
        </w:tc>
        <w:tc>
          <w:tcPr>
            <w:tcW w:w="779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故障现象及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原因</w:t>
            </w:r>
          </w:p>
        </w:tc>
        <w:tc>
          <w:tcPr>
            <w:tcW w:w="9355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报修人：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联系电话：                 申报日期：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98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</w:t>
            </w:r>
            <w:r>
              <w:rPr>
                <w:sz w:val="28"/>
                <w:szCs w:val="28"/>
              </w:rPr>
              <w:t>维修情况</w:t>
            </w:r>
          </w:p>
        </w:tc>
        <w:tc>
          <w:tcPr>
            <w:tcW w:w="9355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</w:t>
            </w:r>
            <w:r>
              <w:rPr>
                <w:sz w:val="28"/>
                <w:szCs w:val="28"/>
              </w:rPr>
              <w:t>结果</w:t>
            </w:r>
            <w:r>
              <w:rPr>
                <w:rFonts w:hint="eastAsia"/>
                <w:sz w:val="28"/>
                <w:szCs w:val="28"/>
              </w:rPr>
              <w:t>: □使用</w:t>
            </w:r>
            <w:r>
              <w:rPr>
                <w:sz w:val="28"/>
                <w:szCs w:val="28"/>
              </w:rPr>
              <w:t>问题</w:t>
            </w:r>
            <w:r>
              <w:rPr>
                <w:rFonts w:hint="eastAsia"/>
                <w:sz w:val="28"/>
                <w:szCs w:val="28"/>
              </w:rPr>
              <w:t xml:space="preserve">    □常见</w:t>
            </w:r>
            <w:r>
              <w:rPr>
                <w:sz w:val="28"/>
                <w:szCs w:val="28"/>
              </w:rPr>
              <w:t>故障</w:t>
            </w:r>
            <w:r>
              <w:rPr>
                <w:rFonts w:hint="eastAsia"/>
                <w:sz w:val="28"/>
                <w:szCs w:val="28"/>
              </w:rPr>
              <w:t xml:space="preserve">    □人</w:t>
            </w:r>
            <w:r>
              <w:rPr>
                <w:sz w:val="28"/>
                <w:szCs w:val="28"/>
              </w:rPr>
              <w:t>为损坏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处理结果: □维修</w:t>
            </w:r>
            <w:r>
              <w:rPr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 xml:space="preserve">    □需要</w:t>
            </w:r>
            <w:r>
              <w:rPr>
                <w:sz w:val="28"/>
                <w:szCs w:val="28"/>
              </w:rPr>
              <w:t>更换配件(</w:t>
            </w:r>
            <w:r>
              <w:rPr>
                <w:rFonts w:hint="eastAsia"/>
                <w:sz w:val="28"/>
                <w:szCs w:val="28"/>
              </w:rPr>
              <w:t>预计</w:t>
            </w:r>
            <w:r>
              <w:rPr>
                <w:sz w:val="28"/>
                <w:szCs w:val="28"/>
              </w:rPr>
              <w:t>费用: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处理日期</w:t>
            </w:r>
            <w:r>
              <w:rPr>
                <w:sz w:val="28"/>
                <w:szCs w:val="28"/>
              </w:rPr>
              <w:t xml:space="preserve">:                              </w:t>
            </w:r>
            <w:r>
              <w:rPr>
                <w:rFonts w:hint="eastAsia"/>
                <w:sz w:val="28"/>
                <w:szCs w:val="28"/>
              </w:rPr>
              <w:t>维修</w:t>
            </w:r>
            <w:r>
              <w:rPr>
                <w:sz w:val="28"/>
                <w:szCs w:val="28"/>
              </w:rPr>
              <w:t>方签字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□合格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□不</w:t>
            </w:r>
            <w:r>
              <w:rPr>
                <w:sz w:val="28"/>
                <w:szCs w:val="28"/>
              </w:rPr>
              <w:t>合格</w:t>
            </w:r>
            <w:r>
              <w:rPr>
                <w:rFonts w:hint="eastAsia"/>
                <w:sz w:val="28"/>
                <w:szCs w:val="28"/>
              </w:rPr>
              <w:t xml:space="preserve">      申报</w:t>
            </w:r>
            <w:r>
              <w:rPr>
                <w:sz w:val="28"/>
                <w:szCs w:val="28"/>
              </w:rPr>
              <w:t>方签字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  <w:r>
              <w:rPr>
                <w:sz w:val="28"/>
                <w:szCs w:val="28"/>
              </w:rPr>
              <w:t>领导意见</w:t>
            </w:r>
          </w:p>
        </w:tc>
        <w:tc>
          <w:tcPr>
            <w:tcW w:w="9355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签字:</w:t>
            </w:r>
          </w:p>
        </w:tc>
      </w:tr>
    </w:tbl>
    <w:p>
      <w:pPr>
        <w:spacing w:line="20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4"/>
          <w:szCs w:val="28"/>
        </w:rPr>
        <w:t>注:维修</w:t>
      </w:r>
      <w:r>
        <w:rPr>
          <w:sz w:val="24"/>
          <w:szCs w:val="28"/>
        </w:rPr>
        <w:t>费用超过</w:t>
      </w:r>
      <w:r>
        <w:rPr>
          <w:rFonts w:hint="eastAsia"/>
          <w:sz w:val="24"/>
          <w:szCs w:val="28"/>
        </w:rPr>
        <w:t>300元</w:t>
      </w:r>
      <w:r>
        <w:rPr>
          <w:sz w:val="24"/>
          <w:szCs w:val="28"/>
        </w:rPr>
        <w:t>，需</w:t>
      </w:r>
      <w:r>
        <w:rPr>
          <w:rFonts w:hint="eastAsia"/>
          <w:sz w:val="24"/>
          <w:szCs w:val="28"/>
        </w:rPr>
        <w:t>分管</w:t>
      </w:r>
      <w:r>
        <w:rPr>
          <w:sz w:val="24"/>
          <w:szCs w:val="28"/>
        </w:rPr>
        <w:t>领导签字审批，超过</w:t>
      </w:r>
      <w:r>
        <w:rPr>
          <w:rFonts w:hint="eastAsia"/>
          <w:sz w:val="24"/>
          <w:szCs w:val="28"/>
        </w:rPr>
        <w:t>5个</w:t>
      </w:r>
      <w:r>
        <w:rPr>
          <w:sz w:val="24"/>
          <w:szCs w:val="28"/>
        </w:rPr>
        <w:t>工作日为完成维修</w:t>
      </w:r>
      <w:r>
        <w:rPr>
          <w:rFonts w:hint="eastAsia"/>
          <w:sz w:val="24"/>
          <w:szCs w:val="28"/>
        </w:rPr>
        <w:t>或跟换</w:t>
      </w:r>
    </w:p>
    <w:p>
      <w:pPr>
        <w:spacing w:line="20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请到</w:t>
      </w:r>
      <w:r>
        <w:rPr>
          <w:sz w:val="24"/>
          <w:szCs w:val="28"/>
        </w:rPr>
        <w:t>设备处网站</w:t>
      </w:r>
      <w:r>
        <w:rPr>
          <w:rFonts w:hint="eastAsia"/>
          <w:sz w:val="24"/>
          <w:szCs w:val="28"/>
        </w:rPr>
        <w:t>按</w:t>
      </w:r>
      <w:r>
        <w:rPr>
          <w:sz w:val="24"/>
          <w:szCs w:val="28"/>
        </w:rPr>
        <w:t>申报表编号查询处理进度。未</w:t>
      </w:r>
      <w:r>
        <w:rPr>
          <w:rFonts w:hint="eastAsia"/>
          <w:sz w:val="24"/>
          <w:szCs w:val="28"/>
        </w:rPr>
        <w:t>填写</w:t>
      </w:r>
      <w:r>
        <w:rPr>
          <w:sz w:val="24"/>
          <w:szCs w:val="28"/>
        </w:rPr>
        <w:t>报修单，一律不予以处理。如</w:t>
      </w:r>
      <w:r>
        <w:rPr>
          <w:rFonts w:hint="eastAsia"/>
          <w:sz w:val="24"/>
          <w:szCs w:val="28"/>
        </w:rPr>
        <w:t>我们</w:t>
      </w:r>
      <w:r>
        <w:rPr>
          <w:sz w:val="24"/>
          <w:szCs w:val="28"/>
        </w:rPr>
        <w:t>进行抽查发现设备故障未报，对设备</w:t>
      </w:r>
      <w:r>
        <w:rPr>
          <w:rFonts w:hint="eastAsia"/>
          <w:sz w:val="24"/>
          <w:szCs w:val="28"/>
        </w:rPr>
        <w:t>使用</w:t>
      </w:r>
      <w:r>
        <w:rPr>
          <w:sz w:val="24"/>
          <w:szCs w:val="28"/>
        </w:rPr>
        <w:t>人按设备管理例行进行处罚。</w:t>
      </w:r>
    </w:p>
    <w:p>
      <w:pPr>
        <w:spacing w:line="216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湖南</w:t>
      </w:r>
      <w:r>
        <w:rPr>
          <w:sz w:val="24"/>
          <w:szCs w:val="28"/>
        </w:rPr>
        <w:t>交通工程学院</w:t>
      </w:r>
    </w:p>
    <w:p>
      <w:pPr>
        <w:spacing w:line="216" w:lineRule="auto"/>
        <w:rPr>
          <w:rFonts w:hint="eastAsia"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设备</w:t>
      </w:r>
      <w:r>
        <w:rPr>
          <w:sz w:val="24"/>
          <w:szCs w:val="28"/>
        </w:rPr>
        <w:t>管理处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DB"/>
    <w:rsid w:val="002340D4"/>
    <w:rsid w:val="006C35B4"/>
    <w:rsid w:val="00945058"/>
    <w:rsid w:val="00C037AF"/>
    <w:rsid w:val="00FC28DB"/>
    <w:rsid w:val="018D50D0"/>
    <w:rsid w:val="2CC20986"/>
    <w:rsid w:val="3B1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C305B-1E0F-44A6-AFEC-DA0566146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67</Words>
  <Characters>384</Characters>
  <Lines>3</Lines>
  <Paragraphs>1</Paragraphs>
  <TotalTime>32</TotalTime>
  <ScaleCrop>false</ScaleCrop>
  <LinksUpToDate>false</LinksUpToDate>
  <CharactersWithSpaces>450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2019-08-01T00:57:00Z</dcterms:created>
  <dc:creator>User</dc:creator>
  <cp:lastModifiedBy>User</cp:lastModifiedBy>
  <dcterms:modified xsi:type="dcterms:W3CDTF">2020-11-11T03:08:54Z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